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AF" w:rsidRDefault="005418AF" w:rsidP="005418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5418AF">
        <w:rPr>
          <w:rFonts w:ascii="Times New Roman" w:eastAsia="Times New Roman" w:hAnsi="Times New Roman" w:cs="Times New Roman"/>
          <w:b/>
          <w:szCs w:val="24"/>
          <w:lang w:eastAsia="ar-SA"/>
        </w:rPr>
        <w:t>ESENYURT İLÇESİ KURBAN HİZMETLERİ KOMİSYON KARARI</w:t>
      </w:r>
    </w:p>
    <w:p w:rsidR="005418AF" w:rsidRDefault="005418AF" w:rsidP="005418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5418AF" w:rsidRPr="005418AF" w:rsidRDefault="005418AF" w:rsidP="005418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5418AF" w:rsidRPr="005418AF" w:rsidRDefault="005418AF" w:rsidP="005418AF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418AF">
        <w:rPr>
          <w:rFonts w:ascii="Times New Roman" w:eastAsia="Times New Roman" w:hAnsi="Times New Roman" w:cs="Times New Roman"/>
          <w:b/>
          <w:szCs w:val="24"/>
          <w:lang w:eastAsia="ar-SA"/>
        </w:rPr>
        <w:t>KARAR NO</w:t>
      </w:r>
      <w:r w:rsidRPr="005418AF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  <w:r w:rsidRPr="005418AF">
        <w:rPr>
          <w:rFonts w:ascii="Times New Roman" w:eastAsia="Times New Roman" w:hAnsi="Times New Roman" w:cs="Times New Roman"/>
          <w:b/>
          <w:szCs w:val="24"/>
          <w:lang w:eastAsia="ar-SA"/>
        </w:rPr>
        <w:tab/>
        <w:t>:  2018/0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>2</w:t>
      </w:r>
    </w:p>
    <w:p w:rsidR="005418AF" w:rsidRPr="005418AF" w:rsidRDefault="00CA45AB" w:rsidP="005418A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KARAR TARİHİ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szCs w:val="24"/>
          <w:lang w:eastAsia="ar-SA"/>
        </w:rPr>
        <w:t>02/08</w:t>
      </w:r>
      <w:r w:rsidR="005418AF" w:rsidRPr="005418AF">
        <w:rPr>
          <w:rFonts w:ascii="Times New Roman" w:eastAsia="Times New Roman" w:hAnsi="Times New Roman" w:cs="Times New Roman"/>
          <w:b/>
          <w:szCs w:val="24"/>
          <w:lang w:eastAsia="ar-SA"/>
        </w:rPr>
        <w:t>/2018</w:t>
      </w:r>
      <w:proofErr w:type="gramEnd"/>
    </w:p>
    <w:p w:rsidR="005418AF" w:rsidRPr="005418AF" w:rsidRDefault="005418AF" w:rsidP="005418AF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418AF">
        <w:rPr>
          <w:rFonts w:ascii="Times New Roman" w:eastAsia="Times New Roman" w:hAnsi="Times New Roman" w:cs="Times New Roman"/>
          <w:b/>
          <w:szCs w:val="24"/>
          <w:lang w:eastAsia="ar-SA"/>
        </w:rPr>
        <w:t>TOPLANTI YERİ</w:t>
      </w:r>
      <w:r w:rsidRPr="005418AF">
        <w:rPr>
          <w:rFonts w:ascii="Times New Roman" w:eastAsia="Times New Roman" w:hAnsi="Times New Roman" w:cs="Times New Roman"/>
          <w:b/>
          <w:szCs w:val="24"/>
          <w:lang w:eastAsia="ar-SA"/>
        </w:rPr>
        <w:tab/>
        <w:t>:  Esenyurt Kaymakamlığı</w:t>
      </w:r>
    </w:p>
    <w:p w:rsidR="004A4AC4" w:rsidRPr="00D515C1" w:rsidRDefault="004A4AC4" w:rsidP="00073DC7">
      <w:pPr>
        <w:pStyle w:val="ListeParagraf"/>
        <w:jc w:val="both"/>
        <w:rPr>
          <w:rFonts w:ascii="Times New Roman" w:hAnsi="Times New Roman" w:cs="Times New Roman"/>
          <w:b/>
          <w:szCs w:val="24"/>
        </w:rPr>
      </w:pPr>
    </w:p>
    <w:p w:rsidR="004A4AC4" w:rsidRPr="00767417" w:rsidRDefault="00073DC7" w:rsidP="00767417">
      <w:pPr>
        <w:pStyle w:val="AralkYok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CA45AB">
        <w:rPr>
          <w:rFonts w:ascii="Times New Roman" w:hAnsi="Times New Roman" w:cs="Times New Roman"/>
          <w:szCs w:val="24"/>
        </w:rPr>
        <w:t xml:space="preserve">   02.08</w:t>
      </w:r>
      <w:r w:rsidR="008A06B6">
        <w:rPr>
          <w:rFonts w:ascii="Times New Roman" w:hAnsi="Times New Roman" w:cs="Times New Roman"/>
          <w:szCs w:val="24"/>
        </w:rPr>
        <w:t>.2018 tarihinde Esenyurt Ka</w:t>
      </w:r>
      <w:r w:rsidR="00D515C1">
        <w:rPr>
          <w:rFonts w:ascii="Times New Roman" w:hAnsi="Times New Roman" w:cs="Times New Roman"/>
          <w:szCs w:val="24"/>
        </w:rPr>
        <w:t>ymakamı Ekrem İNCİ B</w:t>
      </w:r>
      <w:r w:rsidR="004A4AC4" w:rsidRPr="00767417">
        <w:rPr>
          <w:rFonts w:ascii="Times New Roman" w:hAnsi="Times New Roman" w:cs="Times New Roman"/>
          <w:szCs w:val="24"/>
        </w:rPr>
        <w:t>aşkanlığında “</w:t>
      </w:r>
      <w:r w:rsidR="004A4AC4" w:rsidRPr="00767417">
        <w:rPr>
          <w:rFonts w:ascii="Times New Roman" w:hAnsi="Times New Roman" w:cs="Times New Roman"/>
          <w:b/>
          <w:szCs w:val="24"/>
        </w:rPr>
        <w:t xml:space="preserve">Esenyurt </w:t>
      </w:r>
      <w:r w:rsidR="008A06B6">
        <w:rPr>
          <w:rFonts w:ascii="Times New Roman" w:hAnsi="Times New Roman" w:cs="Times New Roman"/>
          <w:b/>
          <w:szCs w:val="24"/>
        </w:rPr>
        <w:t>İ</w:t>
      </w:r>
      <w:r w:rsidR="004A4AC4" w:rsidRPr="00767417">
        <w:rPr>
          <w:rFonts w:ascii="Times New Roman" w:hAnsi="Times New Roman" w:cs="Times New Roman"/>
          <w:b/>
          <w:szCs w:val="24"/>
        </w:rPr>
        <w:t xml:space="preserve">lçesi </w:t>
      </w:r>
      <w:r w:rsidR="008A06B6">
        <w:rPr>
          <w:rFonts w:ascii="Times New Roman" w:hAnsi="Times New Roman" w:cs="Times New Roman"/>
          <w:b/>
          <w:szCs w:val="24"/>
        </w:rPr>
        <w:t>Kurban Hizmetleri K</w:t>
      </w:r>
      <w:r w:rsidR="004A4AC4" w:rsidRPr="00767417">
        <w:rPr>
          <w:rFonts w:ascii="Times New Roman" w:hAnsi="Times New Roman" w:cs="Times New Roman"/>
          <w:b/>
          <w:szCs w:val="24"/>
        </w:rPr>
        <w:t>omi</w:t>
      </w:r>
      <w:r w:rsidR="00C73723" w:rsidRPr="00767417">
        <w:rPr>
          <w:rFonts w:ascii="Times New Roman" w:hAnsi="Times New Roman" w:cs="Times New Roman"/>
          <w:b/>
          <w:szCs w:val="24"/>
        </w:rPr>
        <w:t>syonu</w:t>
      </w:r>
      <w:r w:rsidR="00D515C1">
        <w:rPr>
          <w:rFonts w:ascii="Times New Roman" w:hAnsi="Times New Roman" w:cs="Times New Roman"/>
          <w:szCs w:val="24"/>
        </w:rPr>
        <w:t>” toplanarak aşağıdaki kararlar</w:t>
      </w:r>
      <w:r w:rsidR="00C73723" w:rsidRPr="00767417">
        <w:rPr>
          <w:rFonts w:ascii="Times New Roman" w:hAnsi="Times New Roman" w:cs="Times New Roman"/>
          <w:szCs w:val="24"/>
        </w:rPr>
        <w:t xml:space="preserve"> al</w:t>
      </w:r>
      <w:r w:rsidR="00D515C1">
        <w:rPr>
          <w:rFonts w:ascii="Times New Roman" w:hAnsi="Times New Roman" w:cs="Times New Roman"/>
          <w:szCs w:val="24"/>
        </w:rPr>
        <w:t>ın</w:t>
      </w:r>
      <w:r w:rsidR="00C73723" w:rsidRPr="00767417">
        <w:rPr>
          <w:rFonts w:ascii="Times New Roman" w:hAnsi="Times New Roman" w:cs="Times New Roman"/>
          <w:szCs w:val="24"/>
        </w:rPr>
        <w:t>mıştır.</w:t>
      </w:r>
    </w:p>
    <w:p w:rsidR="00A51D9B" w:rsidRPr="00767417" w:rsidRDefault="008A06B6" w:rsidP="00767417">
      <w:pPr>
        <w:pStyle w:val="AralkYok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D515C1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1-</w:t>
      </w:r>
      <w:r w:rsidR="00C73723" w:rsidRPr="00767417">
        <w:rPr>
          <w:rFonts w:ascii="Times New Roman" w:hAnsi="Times New Roman" w:cs="Times New Roman"/>
          <w:szCs w:val="24"/>
        </w:rPr>
        <w:t>Esenyurt İlçesi Kurban</w:t>
      </w:r>
      <w:r w:rsidR="00BB1D9E">
        <w:rPr>
          <w:rFonts w:ascii="Times New Roman" w:hAnsi="Times New Roman" w:cs="Times New Roman"/>
          <w:szCs w:val="24"/>
        </w:rPr>
        <w:t xml:space="preserve"> Hizmetleri Komisyonun </w:t>
      </w:r>
      <w:proofErr w:type="gramStart"/>
      <w:r w:rsidR="00BB1D9E" w:rsidRPr="00BB1D9E">
        <w:rPr>
          <w:rFonts w:ascii="Times New Roman" w:hAnsi="Times New Roman" w:cs="Times New Roman"/>
          <w:b/>
          <w:szCs w:val="24"/>
        </w:rPr>
        <w:t>18/07/</w:t>
      </w:r>
      <w:r w:rsidRPr="00BB1D9E">
        <w:rPr>
          <w:rFonts w:ascii="Times New Roman" w:hAnsi="Times New Roman" w:cs="Times New Roman"/>
          <w:b/>
          <w:szCs w:val="24"/>
        </w:rPr>
        <w:t>2018</w:t>
      </w:r>
      <w:proofErr w:type="gramEnd"/>
      <w:r w:rsidR="00C73723" w:rsidRPr="00767417">
        <w:rPr>
          <w:rFonts w:ascii="Times New Roman" w:hAnsi="Times New Roman" w:cs="Times New Roman"/>
          <w:szCs w:val="24"/>
        </w:rPr>
        <w:t xml:space="preserve"> tarih ve </w:t>
      </w:r>
      <w:r w:rsidR="00C73723" w:rsidRPr="00BB1D9E">
        <w:rPr>
          <w:rFonts w:ascii="Times New Roman" w:hAnsi="Times New Roman" w:cs="Times New Roman"/>
          <w:b/>
          <w:szCs w:val="24"/>
        </w:rPr>
        <w:t>201</w:t>
      </w:r>
      <w:r w:rsidRPr="00BB1D9E">
        <w:rPr>
          <w:rFonts w:ascii="Times New Roman" w:hAnsi="Times New Roman" w:cs="Times New Roman"/>
          <w:b/>
          <w:szCs w:val="24"/>
        </w:rPr>
        <w:t>8</w:t>
      </w:r>
      <w:r w:rsidR="00C73723" w:rsidRPr="00BB1D9E">
        <w:rPr>
          <w:rFonts w:ascii="Times New Roman" w:hAnsi="Times New Roman" w:cs="Times New Roman"/>
          <w:b/>
          <w:szCs w:val="24"/>
        </w:rPr>
        <w:t>/01</w:t>
      </w:r>
      <w:r w:rsidR="00C73723" w:rsidRPr="00767417">
        <w:rPr>
          <w:rFonts w:ascii="Times New Roman" w:hAnsi="Times New Roman" w:cs="Times New Roman"/>
          <w:szCs w:val="24"/>
        </w:rPr>
        <w:t xml:space="preserve"> sayılı karanının</w:t>
      </w:r>
      <w:r w:rsidR="005418AF">
        <w:rPr>
          <w:rFonts w:ascii="Times New Roman" w:hAnsi="Times New Roman" w:cs="Times New Roman"/>
          <w:szCs w:val="24"/>
        </w:rPr>
        <w:t xml:space="preserve"> 5.</w:t>
      </w:r>
      <w:r w:rsidR="00BB1D9E">
        <w:rPr>
          <w:rFonts w:ascii="Times New Roman" w:hAnsi="Times New Roman" w:cs="Times New Roman"/>
          <w:szCs w:val="24"/>
        </w:rPr>
        <w:t xml:space="preserve"> ve 6.</w:t>
      </w:r>
      <w:r w:rsidR="005418AF">
        <w:rPr>
          <w:rFonts w:ascii="Times New Roman" w:hAnsi="Times New Roman" w:cs="Times New Roman"/>
          <w:szCs w:val="24"/>
        </w:rPr>
        <w:t xml:space="preserve"> m</w:t>
      </w:r>
      <w:r>
        <w:rPr>
          <w:rFonts w:ascii="Times New Roman" w:hAnsi="Times New Roman" w:cs="Times New Roman"/>
          <w:szCs w:val="24"/>
        </w:rPr>
        <w:t>addesinde ifade edilen K</w:t>
      </w:r>
      <w:r w:rsidR="00C73723" w:rsidRPr="00767417">
        <w:rPr>
          <w:rFonts w:ascii="Times New Roman" w:hAnsi="Times New Roman" w:cs="Times New Roman"/>
          <w:szCs w:val="24"/>
        </w:rPr>
        <w:t xml:space="preserve">urban </w:t>
      </w:r>
      <w:r w:rsidR="00D515C1">
        <w:rPr>
          <w:rFonts w:ascii="Times New Roman" w:hAnsi="Times New Roman" w:cs="Times New Roman"/>
          <w:szCs w:val="24"/>
        </w:rPr>
        <w:t>s</w:t>
      </w:r>
      <w:r w:rsidR="00C73723" w:rsidRPr="00767417">
        <w:rPr>
          <w:rFonts w:ascii="Times New Roman" w:hAnsi="Times New Roman" w:cs="Times New Roman"/>
          <w:szCs w:val="24"/>
        </w:rPr>
        <w:t xml:space="preserve">atış ve kesim yerlerinin tespiti ve değerlendirilmesi için </w:t>
      </w:r>
      <w:r w:rsidRPr="00BB1D9E">
        <w:rPr>
          <w:rFonts w:ascii="Times New Roman" w:hAnsi="Times New Roman" w:cs="Times New Roman"/>
          <w:b/>
          <w:szCs w:val="24"/>
        </w:rPr>
        <w:t>2</w:t>
      </w:r>
      <w:r w:rsidR="00BB1D9E" w:rsidRPr="00BB1D9E">
        <w:rPr>
          <w:rFonts w:ascii="Times New Roman" w:hAnsi="Times New Roman" w:cs="Times New Roman"/>
          <w:b/>
          <w:szCs w:val="24"/>
        </w:rPr>
        <w:t>7</w:t>
      </w:r>
      <w:r w:rsidRPr="00BB1D9E">
        <w:rPr>
          <w:rFonts w:ascii="Times New Roman" w:hAnsi="Times New Roman" w:cs="Times New Roman"/>
          <w:b/>
          <w:szCs w:val="24"/>
        </w:rPr>
        <w:t>.07.2018</w:t>
      </w:r>
      <w:r w:rsidR="00C73723" w:rsidRPr="00767417">
        <w:rPr>
          <w:rFonts w:ascii="Times New Roman" w:hAnsi="Times New Roman" w:cs="Times New Roman"/>
          <w:szCs w:val="24"/>
        </w:rPr>
        <w:t xml:space="preserve"> t</w:t>
      </w:r>
      <w:r w:rsidR="00D515C1">
        <w:rPr>
          <w:rFonts w:ascii="Times New Roman" w:hAnsi="Times New Roman" w:cs="Times New Roman"/>
          <w:szCs w:val="24"/>
        </w:rPr>
        <w:t xml:space="preserve">arih ve </w:t>
      </w:r>
      <w:r w:rsidR="005418AF" w:rsidRPr="00BB1D9E">
        <w:rPr>
          <w:rFonts w:ascii="Times New Roman" w:hAnsi="Times New Roman" w:cs="Times New Roman"/>
          <w:b/>
          <w:szCs w:val="24"/>
        </w:rPr>
        <w:t>E.100825</w:t>
      </w:r>
      <w:r w:rsidR="00D515C1">
        <w:rPr>
          <w:rFonts w:ascii="Times New Roman" w:hAnsi="Times New Roman" w:cs="Times New Roman"/>
          <w:szCs w:val="24"/>
        </w:rPr>
        <w:t xml:space="preserve"> sayılı Kaymakamlık O</w:t>
      </w:r>
      <w:r w:rsidR="00C73723" w:rsidRPr="00767417">
        <w:rPr>
          <w:rFonts w:ascii="Times New Roman" w:hAnsi="Times New Roman" w:cs="Times New Roman"/>
          <w:szCs w:val="24"/>
        </w:rPr>
        <w:t xml:space="preserve">nayı ile </w:t>
      </w:r>
      <w:r>
        <w:rPr>
          <w:rFonts w:ascii="Times New Roman" w:hAnsi="Times New Roman" w:cs="Times New Roman"/>
          <w:szCs w:val="24"/>
        </w:rPr>
        <w:t>K</w:t>
      </w:r>
      <w:r w:rsidR="00C73723" w:rsidRPr="00767417">
        <w:rPr>
          <w:rFonts w:ascii="Times New Roman" w:hAnsi="Times New Roman" w:cs="Times New Roman"/>
          <w:szCs w:val="24"/>
        </w:rPr>
        <w:t xml:space="preserve">urulan Kurban Satış ve Kesim Yerleri </w:t>
      </w:r>
      <w:r w:rsidR="00A51D9B" w:rsidRPr="00767417">
        <w:rPr>
          <w:rFonts w:ascii="Times New Roman" w:hAnsi="Times New Roman" w:cs="Times New Roman"/>
          <w:szCs w:val="24"/>
        </w:rPr>
        <w:t>Tespit Komisyonu tarafından Komisyonumuza sunulan</w:t>
      </w:r>
      <w:r w:rsidR="00A51D9B" w:rsidRPr="004F6682">
        <w:rPr>
          <w:rFonts w:ascii="Times New Roman" w:hAnsi="Times New Roman" w:cs="Times New Roman"/>
          <w:szCs w:val="24"/>
        </w:rPr>
        <w:t xml:space="preserve"> </w:t>
      </w:r>
      <w:r w:rsidR="004F6682" w:rsidRPr="004F6682">
        <w:rPr>
          <w:rFonts w:ascii="Times New Roman" w:hAnsi="Times New Roman" w:cs="Times New Roman"/>
          <w:szCs w:val="24"/>
        </w:rPr>
        <w:t xml:space="preserve">ilgi </w:t>
      </w:r>
      <w:r w:rsidR="004F6682" w:rsidRPr="00767417">
        <w:rPr>
          <w:rFonts w:ascii="Times New Roman" w:hAnsi="Times New Roman" w:cs="Times New Roman"/>
          <w:szCs w:val="24"/>
        </w:rPr>
        <w:t>yazı</w:t>
      </w:r>
      <w:r w:rsidR="00A51D9B" w:rsidRPr="00767417">
        <w:rPr>
          <w:rFonts w:ascii="Times New Roman" w:hAnsi="Times New Roman" w:cs="Times New Roman"/>
          <w:szCs w:val="24"/>
        </w:rPr>
        <w:t xml:space="preserve"> ekinde belirtilen Yerlerin Kurban </w:t>
      </w:r>
      <w:r w:rsidR="00CA45AB">
        <w:rPr>
          <w:rFonts w:ascii="Times New Roman" w:hAnsi="Times New Roman" w:cs="Times New Roman"/>
          <w:szCs w:val="24"/>
        </w:rPr>
        <w:t>Kesim</w:t>
      </w:r>
      <w:r w:rsidR="00A51D9B" w:rsidRPr="00767417">
        <w:rPr>
          <w:rFonts w:ascii="Times New Roman" w:hAnsi="Times New Roman" w:cs="Times New Roman"/>
          <w:szCs w:val="24"/>
        </w:rPr>
        <w:t xml:space="preserve"> veya Satış ve Kesim Yeri olarak belirlenmes</w:t>
      </w:r>
      <w:r w:rsidR="00D515C1">
        <w:rPr>
          <w:rFonts w:ascii="Times New Roman" w:hAnsi="Times New Roman" w:cs="Times New Roman"/>
          <w:szCs w:val="24"/>
        </w:rPr>
        <w:t>ine,</w:t>
      </w:r>
    </w:p>
    <w:p w:rsidR="00D515C1" w:rsidRDefault="00D515C1" w:rsidP="00D515C1">
      <w:pPr>
        <w:pStyle w:val="AralkYok"/>
        <w:jc w:val="both"/>
        <w:rPr>
          <w:rFonts w:ascii="Times New Roman" w:hAnsi="Times New Roman" w:cs="Times New Roman"/>
          <w:szCs w:val="24"/>
        </w:rPr>
      </w:pPr>
    </w:p>
    <w:p w:rsidR="00073DC7" w:rsidRDefault="00D515C1" w:rsidP="00D515C1">
      <w:pPr>
        <w:pStyle w:val="AralkYok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073DC7">
        <w:rPr>
          <w:rFonts w:ascii="Times New Roman" w:hAnsi="Times New Roman" w:cs="Times New Roman"/>
          <w:szCs w:val="24"/>
        </w:rPr>
        <w:t xml:space="preserve">2- </w:t>
      </w:r>
      <w:r w:rsidR="00A51D9B" w:rsidRPr="00FF5C69">
        <w:rPr>
          <w:rFonts w:ascii="Times New Roman" w:hAnsi="Times New Roman" w:cs="Times New Roman"/>
          <w:b/>
          <w:szCs w:val="24"/>
        </w:rPr>
        <w:t>201</w:t>
      </w:r>
      <w:r w:rsidR="008A06B6" w:rsidRPr="00FF5C69">
        <w:rPr>
          <w:rFonts w:ascii="Times New Roman" w:hAnsi="Times New Roman" w:cs="Times New Roman"/>
          <w:b/>
          <w:szCs w:val="24"/>
        </w:rPr>
        <w:t>8</w:t>
      </w:r>
      <w:r w:rsidR="00A51D9B" w:rsidRPr="00FF5C69">
        <w:rPr>
          <w:rFonts w:ascii="Times New Roman" w:hAnsi="Times New Roman" w:cs="Times New Roman"/>
          <w:b/>
          <w:szCs w:val="24"/>
        </w:rPr>
        <w:t>/</w:t>
      </w:r>
      <w:r w:rsidR="00DD4B25" w:rsidRPr="00FF5C69">
        <w:rPr>
          <w:rFonts w:ascii="Times New Roman" w:hAnsi="Times New Roman" w:cs="Times New Roman"/>
          <w:b/>
          <w:szCs w:val="24"/>
        </w:rPr>
        <w:t>02</w:t>
      </w:r>
      <w:r w:rsidR="00A51D9B" w:rsidRPr="00767417">
        <w:rPr>
          <w:rFonts w:ascii="Times New Roman" w:hAnsi="Times New Roman" w:cs="Times New Roman"/>
          <w:szCs w:val="24"/>
        </w:rPr>
        <w:t xml:space="preserve"> Sayılı </w:t>
      </w:r>
      <w:r w:rsidR="008A06B6">
        <w:rPr>
          <w:rFonts w:ascii="Times New Roman" w:hAnsi="Times New Roman" w:cs="Times New Roman"/>
          <w:szCs w:val="24"/>
        </w:rPr>
        <w:t>Kurban Komisyon K</w:t>
      </w:r>
      <w:r w:rsidR="00A51D9B" w:rsidRPr="00767417">
        <w:rPr>
          <w:rFonts w:ascii="Times New Roman" w:hAnsi="Times New Roman" w:cs="Times New Roman"/>
          <w:szCs w:val="24"/>
        </w:rPr>
        <w:t xml:space="preserve">ararımızdan sonra </w:t>
      </w:r>
      <w:r w:rsidR="00FF5C69" w:rsidRPr="00767417">
        <w:rPr>
          <w:rFonts w:ascii="Times New Roman" w:hAnsi="Times New Roman" w:cs="Times New Roman"/>
          <w:szCs w:val="24"/>
        </w:rPr>
        <w:t xml:space="preserve">Kurban </w:t>
      </w:r>
      <w:r w:rsidR="00FF5C69">
        <w:rPr>
          <w:rFonts w:ascii="Times New Roman" w:hAnsi="Times New Roman" w:cs="Times New Roman"/>
          <w:szCs w:val="24"/>
        </w:rPr>
        <w:t>satış</w:t>
      </w:r>
      <w:r>
        <w:rPr>
          <w:rFonts w:ascii="Times New Roman" w:hAnsi="Times New Roman" w:cs="Times New Roman"/>
          <w:szCs w:val="24"/>
        </w:rPr>
        <w:t xml:space="preserve"> ve k</w:t>
      </w:r>
      <w:r w:rsidR="00A51D9B" w:rsidRPr="00767417">
        <w:rPr>
          <w:rFonts w:ascii="Times New Roman" w:hAnsi="Times New Roman" w:cs="Times New Roman"/>
          <w:szCs w:val="24"/>
        </w:rPr>
        <w:t xml:space="preserve">esim </w:t>
      </w:r>
      <w:r>
        <w:rPr>
          <w:rFonts w:ascii="Times New Roman" w:hAnsi="Times New Roman" w:cs="Times New Roman"/>
          <w:szCs w:val="24"/>
        </w:rPr>
        <w:t>y</w:t>
      </w:r>
      <w:r w:rsidR="00A51D9B" w:rsidRPr="00767417">
        <w:rPr>
          <w:rFonts w:ascii="Times New Roman" w:hAnsi="Times New Roman" w:cs="Times New Roman"/>
          <w:szCs w:val="24"/>
        </w:rPr>
        <w:t>eri tespiti için Komisyonumuza müracaat edenlerin de</w:t>
      </w:r>
      <w:r w:rsidR="00FB666F" w:rsidRPr="0076741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8A06B6" w:rsidRPr="00FF5C69">
        <w:rPr>
          <w:rFonts w:ascii="Times New Roman" w:hAnsi="Times New Roman" w:cs="Times New Roman"/>
          <w:b/>
          <w:szCs w:val="24"/>
        </w:rPr>
        <w:t>2</w:t>
      </w:r>
      <w:r w:rsidR="00FF5C69" w:rsidRPr="00FF5C69">
        <w:rPr>
          <w:rFonts w:ascii="Times New Roman" w:hAnsi="Times New Roman" w:cs="Times New Roman"/>
          <w:b/>
          <w:szCs w:val="24"/>
        </w:rPr>
        <w:t>7/07/</w:t>
      </w:r>
      <w:r w:rsidR="00FF5C69">
        <w:rPr>
          <w:rFonts w:ascii="Times New Roman" w:hAnsi="Times New Roman" w:cs="Times New Roman"/>
          <w:b/>
          <w:szCs w:val="24"/>
        </w:rPr>
        <w:t>20</w:t>
      </w:r>
      <w:r w:rsidR="00DD4B25" w:rsidRPr="00FF5C69">
        <w:rPr>
          <w:rFonts w:ascii="Times New Roman" w:hAnsi="Times New Roman" w:cs="Times New Roman"/>
          <w:b/>
          <w:szCs w:val="24"/>
        </w:rPr>
        <w:t>1</w:t>
      </w:r>
      <w:r w:rsidR="00FF5C69">
        <w:rPr>
          <w:rFonts w:ascii="Times New Roman" w:hAnsi="Times New Roman" w:cs="Times New Roman"/>
          <w:b/>
          <w:szCs w:val="24"/>
        </w:rPr>
        <w:t>8</w:t>
      </w:r>
      <w:proofErr w:type="gramEnd"/>
      <w:r w:rsidR="00DD4B25" w:rsidRPr="00767417">
        <w:rPr>
          <w:rFonts w:ascii="Times New Roman" w:hAnsi="Times New Roman" w:cs="Times New Roman"/>
          <w:szCs w:val="24"/>
        </w:rPr>
        <w:t xml:space="preserve"> tarih ve </w:t>
      </w:r>
      <w:r w:rsidR="00FF5C69" w:rsidRPr="00BB1D9E">
        <w:rPr>
          <w:rFonts w:ascii="Times New Roman" w:hAnsi="Times New Roman" w:cs="Times New Roman"/>
          <w:b/>
          <w:szCs w:val="24"/>
        </w:rPr>
        <w:t>E.100825</w:t>
      </w:r>
      <w:r w:rsidR="00DD4B25" w:rsidRPr="00767417">
        <w:rPr>
          <w:rFonts w:ascii="Times New Roman" w:hAnsi="Times New Roman" w:cs="Times New Roman"/>
          <w:szCs w:val="24"/>
        </w:rPr>
        <w:t xml:space="preserve"> sayılı Kaymakamlık onayı ile oluşturulan Kurban Satış ve Kesim Yerleri Tespit Komisyonu tarafından incelenmesine, uygunluk raporu verildiği </w:t>
      </w:r>
      <w:r w:rsidR="003F3D92" w:rsidRPr="00767417">
        <w:rPr>
          <w:rFonts w:ascii="Times New Roman" w:hAnsi="Times New Roman" w:cs="Times New Roman"/>
          <w:szCs w:val="24"/>
        </w:rPr>
        <w:t>takdirde</w:t>
      </w:r>
      <w:r w:rsidR="00DD4B25" w:rsidRPr="00767417">
        <w:rPr>
          <w:rFonts w:ascii="Times New Roman" w:hAnsi="Times New Roman" w:cs="Times New Roman"/>
          <w:szCs w:val="24"/>
        </w:rPr>
        <w:t xml:space="preserve"> Komisyonumuzca kabul edilen 201</w:t>
      </w:r>
      <w:r w:rsidR="008A06B6">
        <w:rPr>
          <w:rFonts w:ascii="Times New Roman" w:hAnsi="Times New Roman" w:cs="Times New Roman"/>
          <w:szCs w:val="24"/>
        </w:rPr>
        <w:t>8</w:t>
      </w:r>
      <w:r w:rsidR="00DD4B25" w:rsidRPr="00767417">
        <w:rPr>
          <w:rFonts w:ascii="Times New Roman" w:hAnsi="Times New Roman" w:cs="Times New Roman"/>
          <w:szCs w:val="24"/>
        </w:rPr>
        <w:t xml:space="preserve"> Yılı Kurban </w:t>
      </w:r>
      <w:r w:rsidR="00FF5C69">
        <w:rPr>
          <w:rFonts w:ascii="Times New Roman" w:hAnsi="Times New Roman" w:cs="Times New Roman"/>
          <w:szCs w:val="24"/>
        </w:rPr>
        <w:t xml:space="preserve">Satış ve </w:t>
      </w:r>
      <w:r w:rsidR="00DD4B25" w:rsidRPr="00767417">
        <w:rPr>
          <w:rFonts w:ascii="Times New Roman" w:hAnsi="Times New Roman" w:cs="Times New Roman"/>
          <w:szCs w:val="24"/>
        </w:rPr>
        <w:t>Kesim Yer</w:t>
      </w:r>
      <w:r w:rsidR="00FF5C69">
        <w:rPr>
          <w:rFonts w:ascii="Times New Roman" w:hAnsi="Times New Roman" w:cs="Times New Roman"/>
          <w:szCs w:val="24"/>
        </w:rPr>
        <w:t>ler</w:t>
      </w:r>
      <w:r w:rsidR="00DD4B25" w:rsidRPr="00767417">
        <w:rPr>
          <w:rFonts w:ascii="Times New Roman" w:hAnsi="Times New Roman" w:cs="Times New Roman"/>
          <w:szCs w:val="24"/>
        </w:rPr>
        <w:t xml:space="preserve">i listesine ilave edilerek ilan edilmesine ve gerekli kurumlara bilgi verilmesine, </w:t>
      </w:r>
      <w:r w:rsidR="00A51D9B" w:rsidRPr="00767417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p w:rsidR="00FF5C69" w:rsidRDefault="00FF5C69" w:rsidP="00D515C1">
      <w:pPr>
        <w:pStyle w:val="AralkYok"/>
        <w:jc w:val="both"/>
        <w:rPr>
          <w:rFonts w:ascii="Times New Roman" w:hAnsi="Times New Roman" w:cs="Times New Roman"/>
          <w:szCs w:val="24"/>
        </w:rPr>
      </w:pPr>
    </w:p>
    <w:p w:rsidR="00FF5C69" w:rsidRDefault="00FF5C69" w:rsidP="00D515C1">
      <w:pPr>
        <w:pStyle w:val="AralkYok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t xml:space="preserve">         3- </w:t>
      </w:r>
      <w:r w:rsidRPr="005418AF">
        <w:rPr>
          <w:rFonts w:ascii="Times New Roman" w:eastAsia="Times New Roman" w:hAnsi="Times New Roman" w:cs="Times New Roman"/>
          <w:b/>
          <w:szCs w:val="24"/>
          <w:lang w:eastAsia="ar-SA"/>
        </w:rPr>
        <w:t>2018/0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1 </w:t>
      </w:r>
      <w:r w:rsidRPr="00FF5C69">
        <w:rPr>
          <w:rFonts w:ascii="Times New Roman" w:eastAsia="Times New Roman" w:hAnsi="Times New Roman" w:cs="Times New Roman"/>
          <w:szCs w:val="24"/>
          <w:lang w:eastAsia="ar-SA"/>
        </w:rPr>
        <w:t>sayılı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Kurban Komisyon Kararının 34. ve 35. maddelerinin aşağıdaki şekilde </w:t>
      </w:r>
      <w:r w:rsidR="003F3D92">
        <w:rPr>
          <w:rFonts w:ascii="Times New Roman" w:eastAsia="Times New Roman" w:hAnsi="Times New Roman" w:cs="Times New Roman"/>
          <w:szCs w:val="24"/>
          <w:lang w:eastAsia="ar-SA"/>
        </w:rPr>
        <w:t>değiştirilmesine</w:t>
      </w:r>
    </w:p>
    <w:p w:rsidR="00FF5C69" w:rsidRDefault="00FF5C69" w:rsidP="00D515C1">
      <w:pPr>
        <w:pStyle w:val="AralkYok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FF5C69" w:rsidRPr="003F3D92" w:rsidRDefault="003F3D92" w:rsidP="003F3D92">
      <w:pPr>
        <w:spacing w:after="0" w:line="240" w:lineRule="auto"/>
        <w:jc w:val="both"/>
        <w:rPr>
          <w:rFonts w:cstheme="minorHAnsi"/>
        </w:rPr>
      </w:pPr>
      <w:r w:rsidRPr="003F3D92">
        <w:rPr>
          <w:rFonts w:eastAsia="Times New Roman" w:cstheme="minorHAnsi"/>
          <w:szCs w:val="24"/>
          <w:lang w:eastAsia="ar-SA"/>
        </w:rPr>
        <w:t xml:space="preserve">“Madde </w:t>
      </w:r>
      <w:r w:rsidR="00FF5C69" w:rsidRPr="003F3D92">
        <w:rPr>
          <w:rFonts w:eastAsia="Times New Roman" w:cstheme="minorHAnsi"/>
          <w:szCs w:val="24"/>
          <w:lang w:eastAsia="ar-SA"/>
        </w:rPr>
        <w:t xml:space="preserve">34. </w:t>
      </w:r>
      <w:r w:rsidR="00FF5C69" w:rsidRPr="003F3D92">
        <w:rPr>
          <w:rFonts w:cstheme="minorHAnsi"/>
        </w:rPr>
        <w:t>Kurban Hizmetleri denetiminin Bayram süresince,  Kaymakamlık oluru ile görevlendirilen İlçe Denetim ekiplerince, Belediye Başkanlığı Zabıtası görevlileri, İlçe Emniyet Müdürlüğü Ve İstanbul Büyükşehir Belediye Başkanlığı Zabıta Müdürlüğü ile koordineli bir</w:t>
      </w:r>
      <w:r w:rsidRPr="003F3D92">
        <w:rPr>
          <w:rFonts w:cstheme="minorHAnsi"/>
        </w:rPr>
        <w:t xml:space="preserve"> şekilde yapılmasına,</w:t>
      </w:r>
    </w:p>
    <w:p w:rsidR="00FF5C69" w:rsidRPr="003F3D92" w:rsidRDefault="00FF5C69" w:rsidP="00FF5C69">
      <w:pPr>
        <w:pStyle w:val="AralkYok"/>
        <w:jc w:val="both"/>
        <w:rPr>
          <w:rFonts w:cstheme="minorHAnsi"/>
        </w:rPr>
      </w:pPr>
      <w:r w:rsidRPr="003F3D92">
        <w:rPr>
          <w:rFonts w:cstheme="minorHAnsi"/>
        </w:rPr>
        <w:t xml:space="preserve"> </w:t>
      </w:r>
      <w:r w:rsidR="003F3D92" w:rsidRPr="003F3D92">
        <w:rPr>
          <w:rFonts w:cstheme="minorHAnsi"/>
        </w:rPr>
        <w:t xml:space="preserve">Madde </w:t>
      </w:r>
      <w:r w:rsidRPr="003F3D92">
        <w:rPr>
          <w:rFonts w:cstheme="minorHAnsi"/>
        </w:rPr>
        <w:t>35. Kurban hizmetleri</w:t>
      </w:r>
      <w:r w:rsidR="005D67FC">
        <w:rPr>
          <w:rFonts w:cstheme="minorHAnsi"/>
        </w:rPr>
        <w:t>nde</w:t>
      </w:r>
      <w:r w:rsidRPr="003F3D92">
        <w:rPr>
          <w:rFonts w:cstheme="minorHAnsi"/>
        </w:rPr>
        <w:t xml:space="preserve"> görevlendirilecek personele h</w:t>
      </w:r>
      <w:r w:rsidR="003F3D92">
        <w:rPr>
          <w:rFonts w:cstheme="minorHAnsi"/>
        </w:rPr>
        <w:t>er</w:t>
      </w:r>
      <w:r w:rsidR="005D67FC">
        <w:rPr>
          <w:rFonts w:cstheme="minorHAnsi"/>
        </w:rPr>
        <w:t xml:space="preserve">hangi bir ücret ödenmemesine ve </w:t>
      </w:r>
      <w:r w:rsidRPr="003F3D92">
        <w:rPr>
          <w:rFonts w:cstheme="minorHAnsi"/>
        </w:rPr>
        <w:t>izin belgesi alan satış yerlerinden herhangi bir ücret talep edilmemesine,</w:t>
      </w:r>
      <w:r w:rsidR="003F3D92" w:rsidRPr="003F3D92">
        <w:rPr>
          <w:rFonts w:cstheme="minorHAnsi"/>
        </w:rPr>
        <w:t>”</w:t>
      </w:r>
    </w:p>
    <w:p w:rsidR="003F3D92" w:rsidRDefault="003F3D92" w:rsidP="00FF5C69">
      <w:pPr>
        <w:pStyle w:val="AralkYok"/>
        <w:jc w:val="both"/>
      </w:pPr>
    </w:p>
    <w:p w:rsidR="003F3D92" w:rsidRDefault="003F3D92" w:rsidP="003F3D92">
      <w:pPr>
        <w:ind w:left="540"/>
        <w:jc w:val="both"/>
        <w:rPr>
          <w:rFonts w:ascii="Times New Roman" w:hAnsi="Times New Roman" w:cs="Times New Roman"/>
        </w:rPr>
      </w:pPr>
      <w:r w:rsidRPr="003F3D92">
        <w:rPr>
          <w:rFonts w:ascii="Times New Roman" w:hAnsi="Times New Roman" w:cs="Times New Roman"/>
        </w:rPr>
        <w:t>Oybirliği ile karar verilmiştir.</w:t>
      </w:r>
    </w:p>
    <w:p w:rsidR="00FB2F96" w:rsidRDefault="00FB2F96" w:rsidP="003F3D92">
      <w:pPr>
        <w:ind w:left="540"/>
        <w:jc w:val="both"/>
        <w:rPr>
          <w:rFonts w:ascii="Times New Roman" w:hAnsi="Times New Roman" w:cs="Times New Roman"/>
        </w:rPr>
      </w:pPr>
    </w:p>
    <w:p w:rsidR="00FB2F96" w:rsidRPr="00FB2F96" w:rsidRDefault="00FB2F96" w:rsidP="00FB2F96">
      <w:pPr>
        <w:shd w:val="clear" w:color="auto" w:fill="FFFFFF"/>
        <w:spacing w:before="255" w:after="128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B2F9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2018 Yılı Kurban Satış ve Kesim Yerleri</w:t>
      </w:r>
    </w:p>
    <w:p w:rsidR="00FB2F96" w:rsidRPr="00FB2F96" w:rsidRDefault="00FB2F96" w:rsidP="00FB2F96">
      <w:pPr>
        <w:spacing w:before="255" w:after="128" w:line="240" w:lineRule="auto"/>
        <w:outlineLvl w:val="2"/>
        <w:rPr>
          <w:rFonts w:ascii="inherit" w:eastAsia="Times New Roman" w:hAnsi="inherit" w:cs="Helvetica"/>
          <w:color w:val="333333"/>
          <w:sz w:val="32"/>
          <w:szCs w:val="32"/>
          <w:shd w:val="clear" w:color="auto" w:fill="FFFFFF"/>
          <w:lang w:eastAsia="tr-TR"/>
        </w:rPr>
      </w:pPr>
      <w:r w:rsidRPr="00FB2F96">
        <w:rPr>
          <w:rFonts w:ascii="inherit" w:eastAsia="Times New Roman" w:hAnsi="inherit" w:cs="Helvetica"/>
          <w:color w:val="333333"/>
          <w:sz w:val="32"/>
          <w:szCs w:val="32"/>
          <w:shd w:val="clear" w:color="auto" w:fill="FFFFFF"/>
          <w:lang w:eastAsia="tr-TR"/>
        </w:rPr>
        <w:t> 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3895"/>
        <w:gridCol w:w="3390"/>
        <w:gridCol w:w="1495"/>
      </w:tblGrid>
      <w:tr w:rsidR="00FB2F96" w:rsidRPr="00FB2F96" w:rsidTr="00781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Yer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İletişim</w:t>
            </w:r>
          </w:p>
        </w:tc>
      </w:tr>
      <w:tr w:rsidR="00FB2F96" w:rsidRPr="00FB2F96" w:rsidTr="00781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Esenyurt Belediyesi Kurban Satış ve Kesim Yeri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Evren Sanayi Sitesi 2. Kısım Yanı – Esenyurt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0(212)8866310</w:t>
            </w:r>
          </w:p>
        </w:tc>
      </w:tr>
      <w:tr w:rsidR="00FB2F96" w:rsidRPr="00FB2F96" w:rsidTr="00781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Mehterçeşme İlim ve Kültüre Hizmet Derneği - Mehterçeşme Öğrenci Yurdu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Mehmet Akif Ersoy Mah. 2014. Sok. No:4 – Esenyurt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FB2F96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(</w:t>
            </w: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555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)</w:t>
            </w: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9610190</w:t>
            </w:r>
          </w:p>
        </w:tc>
      </w:tr>
      <w:tr w:rsidR="00FB2F96" w:rsidRPr="00FB2F96" w:rsidTr="00781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Kıraç İlim ve Kültüre Hizmet Derneği - Kıraç Merkez Kız Kuran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İstiklal Mah. Cumhuriyet Cad. Ata Sok. No:3 –Kıraç/Esenyurt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0(212)6897932</w:t>
            </w:r>
          </w:p>
        </w:tc>
      </w:tr>
    </w:tbl>
    <w:p w:rsidR="00FB2F96" w:rsidRDefault="00FB2F96" w:rsidP="00FB2F96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</w:p>
    <w:p w:rsidR="00FB2F96" w:rsidRDefault="00FB2F96" w:rsidP="00FB2F96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</w:p>
    <w:p w:rsidR="00FB2F96" w:rsidRPr="00FB2F96" w:rsidRDefault="00FB2F96" w:rsidP="00FB2F96">
      <w:pPr>
        <w:shd w:val="clear" w:color="auto" w:fill="FFFFFF"/>
        <w:spacing w:before="255" w:after="128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B2F9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2018 Yılı Kurban Kesim Yerleri</w:t>
      </w:r>
    </w:p>
    <w:p w:rsidR="00FB2F96" w:rsidRPr="00FB2F96" w:rsidRDefault="00FB2F96" w:rsidP="00FB2F96">
      <w:pPr>
        <w:spacing w:before="255" w:after="128" w:line="240" w:lineRule="auto"/>
        <w:outlineLvl w:val="2"/>
        <w:rPr>
          <w:rFonts w:ascii="inherit" w:eastAsia="Times New Roman" w:hAnsi="inherit" w:cs="Times New Roman"/>
          <w:color w:val="333333"/>
          <w:sz w:val="32"/>
          <w:szCs w:val="32"/>
          <w:shd w:val="clear" w:color="auto" w:fill="FFFFFF"/>
          <w:lang w:eastAsia="tr-TR"/>
        </w:rPr>
      </w:pPr>
      <w:r w:rsidRPr="00FB2F96">
        <w:rPr>
          <w:rFonts w:ascii="inherit" w:eastAsia="Times New Roman" w:hAnsi="inherit" w:cs="Times New Roman"/>
          <w:color w:val="333333"/>
          <w:sz w:val="32"/>
          <w:szCs w:val="32"/>
          <w:shd w:val="clear" w:color="auto" w:fill="FFFFFF"/>
          <w:lang w:eastAsia="tr-TR"/>
        </w:rPr>
        <w:t> 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4075"/>
        <w:gridCol w:w="3237"/>
        <w:gridCol w:w="1495"/>
      </w:tblGrid>
      <w:tr w:rsidR="00FB2F96" w:rsidRPr="00FB2F96" w:rsidTr="00781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Yer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İletişim</w:t>
            </w:r>
          </w:p>
        </w:tc>
      </w:tr>
      <w:tr w:rsidR="00FB2F96" w:rsidRPr="00FB2F96" w:rsidTr="00781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Kıraç Öğrencilere Hizmet Derneği - Özel Kıraç Ortaöğrenim Erkek Öğrenci Yurdu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Osmangazi Mah. Papatya Cad. Gülbahar Sok. No:7 – Kıraç/Esenyurt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0(212)6894052</w:t>
            </w:r>
          </w:p>
        </w:tc>
      </w:tr>
      <w:tr w:rsidR="00FB2F96" w:rsidRPr="00FB2F96" w:rsidTr="00781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Esenyurt Öğrencilere Yardım Derneği - Mehmet </w:t>
            </w:r>
            <w:proofErr w:type="spellStart"/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Altun</w:t>
            </w:r>
            <w:proofErr w:type="spellEnd"/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Öğrenci Yurdu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Bağlarçeşme Mah. Ahmet Arif Cad. 1121. Sok. No:52 – Esenyurt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0(212)6994400</w:t>
            </w:r>
          </w:p>
        </w:tc>
      </w:tr>
      <w:tr w:rsidR="00FB2F96" w:rsidRPr="00FB2F96" w:rsidTr="00781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Akçaburgaz İlim ve Kültüre Hizmet Derneği - Özel Akçaburgaz Ortaöğretim Erkek Öğrenci Yurdu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Akçaburgaz Mah. 3017. Sok. No:18 – Esenyurt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0(212)8581360</w:t>
            </w:r>
          </w:p>
        </w:tc>
      </w:tr>
      <w:tr w:rsidR="00FB2F96" w:rsidRPr="00FB2F96" w:rsidTr="007810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Esenyurt Erenler Kültüre Hizmet Derneği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Battalgazi Mah. Mehtap Sok. No:3 – Esenyurt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F96" w:rsidRPr="00FB2F96" w:rsidRDefault="00FB2F96" w:rsidP="0078106F">
            <w:pPr>
              <w:spacing w:after="128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B2F9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0(212)6896872</w:t>
            </w:r>
          </w:p>
        </w:tc>
      </w:tr>
    </w:tbl>
    <w:p w:rsidR="00FB2F96" w:rsidRPr="00FB2F96" w:rsidRDefault="00FB2F96" w:rsidP="00FB2F96">
      <w:pPr>
        <w:spacing w:after="128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</w:p>
    <w:p w:rsidR="003F3D92" w:rsidRDefault="003F3D92" w:rsidP="003F3D92">
      <w:pPr>
        <w:ind w:left="540"/>
        <w:jc w:val="both"/>
        <w:rPr>
          <w:rFonts w:ascii="Times New Roman" w:hAnsi="Times New Roman" w:cs="Times New Roman"/>
        </w:rPr>
      </w:pPr>
    </w:p>
    <w:p w:rsidR="003F3D92" w:rsidRDefault="003F3D92" w:rsidP="003F3D92">
      <w:pPr>
        <w:ind w:left="540"/>
        <w:jc w:val="both"/>
        <w:rPr>
          <w:rFonts w:ascii="Times New Roman" w:hAnsi="Times New Roman" w:cs="Times New Roman"/>
        </w:rPr>
      </w:pPr>
    </w:p>
    <w:p w:rsidR="00FB2F96" w:rsidRDefault="00FB2F96" w:rsidP="003F3D92">
      <w:pPr>
        <w:ind w:left="540"/>
        <w:jc w:val="both"/>
        <w:rPr>
          <w:rFonts w:ascii="Times New Roman" w:hAnsi="Times New Roman" w:cs="Times New Roman"/>
        </w:rPr>
      </w:pPr>
    </w:p>
    <w:p w:rsidR="00FB2F96" w:rsidRPr="003F3D92" w:rsidRDefault="00FB2F96" w:rsidP="003F3D92">
      <w:pPr>
        <w:ind w:left="540"/>
        <w:jc w:val="both"/>
        <w:rPr>
          <w:rFonts w:ascii="Times New Roman" w:hAnsi="Times New Roman" w:cs="Times New Roman"/>
        </w:rPr>
      </w:pPr>
    </w:p>
    <w:p w:rsidR="00073DC7" w:rsidRPr="008A06B6" w:rsidRDefault="00383364" w:rsidP="00073DC7">
      <w:pPr>
        <w:pStyle w:val="ListeParagraf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</w:t>
      </w:r>
      <w:r w:rsidR="00073DC7" w:rsidRPr="008A06B6">
        <w:rPr>
          <w:rFonts w:ascii="Times New Roman" w:hAnsi="Times New Roman" w:cs="Times New Roman"/>
          <w:b/>
          <w:szCs w:val="24"/>
        </w:rPr>
        <w:t>Komisyon Başkanı</w:t>
      </w:r>
      <w:r w:rsidR="007A4267" w:rsidRPr="008A06B6">
        <w:rPr>
          <w:rFonts w:ascii="Times New Roman" w:hAnsi="Times New Roman" w:cs="Times New Roman"/>
          <w:b/>
          <w:szCs w:val="24"/>
        </w:rPr>
        <w:t xml:space="preserve">                  </w:t>
      </w:r>
      <w:r w:rsidR="00FB2F96">
        <w:rPr>
          <w:rFonts w:ascii="Times New Roman" w:hAnsi="Times New Roman" w:cs="Times New Roman"/>
          <w:b/>
          <w:szCs w:val="24"/>
        </w:rPr>
        <w:t xml:space="preserve">  </w:t>
      </w:r>
      <w:r w:rsidR="00073DC7" w:rsidRPr="008A06B6">
        <w:rPr>
          <w:rFonts w:ascii="Times New Roman" w:hAnsi="Times New Roman" w:cs="Times New Roman"/>
          <w:b/>
          <w:szCs w:val="24"/>
        </w:rPr>
        <w:t xml:space="preserve"> </w:t>
      </w:r>
      <w:r w:rsidR="007A4267" w:rsidRPr="008A06B6">
        <w:rPr>
          <w:rFonts w:ascii="Times New Roman" w:hAnsi="Times New Roman" w:cs="Times New Roman"/>
          <w:b/>
          <w:szCs w:val="24"/>
        </w:rPr>
        <w:t xml:space="preserve">      </w:t>
      </w:r>
      <w:r>
        <w:rPr>
          <w:rFonts w:ascii="Times New Roman" w:hAnsi="Times New Roman" w:cs="Times New Roman"/>
          <w:b/>
          <w:szCs w:val="24"/>
        </w:rPr>
        <w:t xml:space="preserve">  </w:t>
      </w:r>
      <w:r w:rsidR="007A4267" w:rsidRPr="008A06B6">
        <w:rPr>
          <w:rFonts w:ascii="Times New Roman" w:hAnsi="Times New Roman" w:cs="Times New Roman"/>
          <w:b/>
          <w:szCs w:val="24"/>
        </w:rPr>
        <w:t xml:space="preserve"> </w:t>
      </w:r>
      <w:r w:rsidR="00073DC7" w:rsidRPr="008A06B6">
        <w:rPr>
          <w:rFonts w:ascii="Times New Roman" w:hAnsi="Times New Roman" w:cs="Times New Roman"/>
          <w:b/>
          <w:szCs w:val="24"/>
        </w:rPr>
        <w:t>Üy</w:t>
      </w:r>
      <w:r w:rsidR="008A06B6">
        <w:rPr>
          <w:rFonts w:ascii="Times New Roman" w:hAnsi="Times New Roman" w:cs="Times New Roman"/>
          <w:b/>
          <w:szCs w:val="24"/>
        </w:rPr>
        <w:t>e</w:t>
      </w:r>
      <w:r w:rsidR="008A06B6">
        <w:rPr>
          <w:rFonts w:ascii="Times New Roman" w:hAnsi="Times New Roman" w:cs="Times New Roman"/>
          <w:b/>
          <w:szCs w:val="24"/>
        </w:rPr>
        <w:tab/>
      </w:r>
      <w:r w:rsidR="008A06B6">
        <w:rPr>
          <w:rFonts w:ascii="Times New Roman" w:hAnsi="Times New Roman" w:cs="Times New Roman"/>
          <w:b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/>
          <w:szCs w:val="24"/>
        </w:rPr>
        <w:t xml:space="preserve">        </w:t>
      </w:r>
      <w:r w:rsidR="00073DC7" w:rsidRPr="008A06B6">
        <w:rPr>
          <w:rFonts w:ascii="Times New Roman" w:hAnsi="Times New Roman" w:cs="Times New Roman"/>
          <w:b/>
          <w:szCs w:val="24"/>
        </w:rPr>
        <w:t>Üye</w:t>
      </w:r>
    </w:p>
    <w:p w:rsidR="00073DC7" w:rsidRPr="007A4267" w:rsidRDefault="00383364" w:rsidP="00073DC7">
      <w:pPr>
        <w:pStyle w:val="ListeParagraf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073DC7" w:rsidRPr="007A4267">
        <w:rPr>
          <w:rFonts w:ascii="Times New Roman" w:hAnsi="Times New Roman" w:cs="Times New Roman"/>
          <w:szCs w:val="24"/>
        </w:rPr>
        <w:t xml:space="preserve">    Ekrem İNCİ</w:t>
      </w:r>
      <w:r w:rsidR="007A4267">
        <w:rPr>
          <w:rFonts w:ascii="Times New Roman" w:hAnsi="Times New Roman" w:cs="Times New Roman"/>
          <w:szCs w:val="24"/>
        </w:rPr>
        <w:tab/>
        <w:t xml:space="preserve">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="00FB2F9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073DC7" w:rsidRPr="007A4267">
        <w:rPr>
          <w:rFonts w:ascii="Times New Roman" w:hAnsi="Times New Roman" w:cs="Times New Roman"/>
          <w:szCs w:val="24"/>
        </w:rPr>
        <w:t xml:space="preserve">Ali Murat ALATEPE          </w:t>
      </w:r>
      <w:r w:rsidR="007A4267">
        <w:rPr>
          <w:rFonts w:ascii="Times New Roman" w:hAnsi="Times New Roman" w:cs="Times New Roman"/>
          <w:szCs w:val="24"/>
        </w:rPr>
        <w:t xml:space="preserve">        </w:t>
      </w:r>
      <w:r w:rsidR="007A4267" w:rsidRPr="007A4267">
        <w:rPr>
          <w:rFonts w:ascii="Times New Roman" w:hAnsi="Times New Roman" w:cs="Times New Roman"/>
          <w:szCs w:val="24"/>
        </w:rPr>
        <w:t xml:space="preserve">  </w:t>
      </w:r>
      <w:r w:rsidR="00073DC7" w:rsidRPr="007A4267">
        <w:rPr>
          <w:rFonts w:ascii="Times New Roman" w:hAnsi="Times New Roman" w:cs="Times New Roman"/>
          <w:szCs w:val="24"/>
        </w:rPr>
        <w:t xml:space="preserve"> </w:t>
      </w:r>
      <w:r w:rsidR="003F3D92">
        <w:rPr>
          <w:rFonts w:ascii="Times New Roman" w:hAnsi="Times New Roman" w:cs="Times New Roman"/>
          <w:szCs w:val="24"/>
        </w:rPr>
        <w:t>Abdülcelil ÇAKAR</w:t>
      </w:r>
    </w:p>
    <w:p w:rsidR="00073DC7" w:rsidRPr="007A4267" w:rsidRDefault="00073DC7" w:rsidP="00073DC7">
      <w:pPr>
        <w:pStyle w:val="ListeParagraf"/>
        <w:rPr>
          <w:rFonts w:ascii="Times New Roman" w:hAnsi="Times New Roman" w:cs="Times New Roman"/>
          <w:szCs w:val="24"/>
        </w:rPr>
      </w:pPr>
      <w:r w:rsidRPr="007A4267">
        <w:rPr>
          <w:rFonts w:ascii="Times New Roman" w:hAnsi="Times New Roman" w:cs="Times New Roman"/>
          <w:szCs w:val="24"/>
        </w:rPr>
        <w:t xml:space="preserve">    </w:t>
      </w:r>
      <w:r w:rsidR="00383364">
        <w:rPr>
          <w:rFonts w:ascii="Times New Roman" w:hAnsi="Times New Roman" w:cs="Times New Roman"/>
          <w:szCs w:val="24"/>
        </w:rPr>
        <w:t xml:space="preserve">           </w:t>
      </w:r>
      <w:r w:rsidRPr="007A4267">
        <w:rPr>
          <w:rFonts w:ascii="Times New Roman" w:hAnsi="Times New Roman" w:cs="Times New Roman"/>
          <w:szCs w:val="24"/>
        </w:rPr>
        <w:t>Kaymakam</w:t>
      </w:r>
      <w:r w:rsidR="007A4267">
        <w:rPr>
          <w:rFonts w:ascii="Times New Roman" w:hAnsi="Times New Roman" w:cs="Times New Roman"/>
          <w:szCs w:val="24"/>
        </w:rPr>
        <w:tab/>
      </w:r>
      <w:r w:rsidR="007A4267">
        <w:rPr>
          <w:rFonts w:ascii="Times New Roman" w:hAnsi="Times New Roman" w:cs="Times New Roman"/>
          <w:szCs w:val="24"/>
        </w:rPr>
        <w:tab/>
      </w:r>
      <w:r w:rsidR="00383364">
        <w:rPr>
          <w:rFonts w:ascii="Times New Roman" w:hAnsi="Times New Roman" w:cs="Times New Roman"/>
          <w:szCs w:val="24"/>
        </w:rPr>
        <w:t xml:space="preserve">          </w:t>
      </w:r>
      <w:r w:rsidR="00FB2F96">
        <w:rPr>
          <w:rFonts w:ascii="Times New Roman" w:hAnsi="Times New Roman" w:cs="Times New Roman"/>
          <w:szCs w:val="24"/>
        </w:rPr>
        <w:t xml:space="preserve">  </w:t>
      </w:r>
      <w:r w:rsidR="00383364">
        <w:rPr>
          <w:rFonts w:ascii="Times New Roman" w:hAnsi="Times New Roman" w:cs="Times New Roman"/>
          <w:szCs w:val="24"/>
        </w:rPr>
        <w:t xml:space="preserve">  </w:t>
      </w:r>
      <w:r w:rsidRPr="007A4267">
        <w:rPr>
          <w:rFonts w:ascii="Times New Roman" w:hAnsi="Times New Roman" w:cs="Times New Roman"/>
          <w:szCs w:val="24"/>
        </w:rPr>
        <w:t>Belediye Başkanı</w:t>
      </w:r>
      <w:r w:rsidR="007A4267" w:rsidRPr="007A4267">
        <w:rPr>
          <w:rFonts w:ascii="Times New Roman" w:hAnsi="Times New Roman" w:cs="Times New Roman"/>
          <w:szCs w:val="24"/>
        </w:rPr>
        <w:tab/>
      </w:r>
      <w:r w:rsidR="007A4267" w:rsidRPr="007A4267">
        <w:rPr>
          <w:rFonts w:ascii="Times New Roman" w:hAnsi="Times New Roman" w:cs="Times New Roman"/>
          <w:szCs w:val="24"/>
        </w:rPr>
        <w:tab/>
        <w:t xml:space="preserve">    </w:t>
      </w:r>
      <w:r w:rsidR="00383364">
        <w:rPr>
          <w:rFonts w:ascii="Times New Roman" w:hAnsi="Times New Roman" w:cs="Times New Roman"/>
          <w:szCs w:val="24"/>
        </w:rPr>
        <w:t xml:space="preserve">    </w:t>
      </w:r>
      <w:r w:rsidR="00FB2F96">
        <w:rPr>
          <w:rFonts w:ascii="Times New Roman" w:hAnsi="Times New Roman" w:cs="Times New Roman"/>
          <w:szCs w:val="24"/>
        </w:rPr>
        <w:t xml:space="preserve"> </w:t>
      </w:r>
      <w:r w:rsidR="00383364">
        <w:rPr>
          <w:rFonts w:ascii="Times New Roman" w:hAnsi="Times New Roman" w:cs="Times New Roman"/>
          <w:szCs w:val="24"/>
        </w:rPr>
        <w:t xml:space="preserve"> </w:t>
      </w:r>
      <w:r w:rsidR="003F3D92">
        <w:rPr>
          <w:rFonts w:ascii="Times New Roman" w:hAnsi="Times New Roman" w:cs="Times New Roman"/>
          <w:szCs w:val="24"/>
        </w:rPr>
        <w:t xml:space="preserve"> İlçe Müftüsü</w:t>
      </w:r>
    </w:p>
    <w:p w:rsidR="00D515C1" w:rsidRDefault="00D515C1" w:rsidP="00073DC7">
      <w:pPr>
        <w:pStyle w:val="ListeParagraf"/>
        <w:ind w:left="644"/>
        <w:rPr>
          <w:rFonts w:ascii="Times New Roman" w:hAnsi="Times New Roman" w:cs="Times New Roman"/>
          <w:szCs w:val="24"/>
        </w:rPr>
      </w:pPr>
    </w:p>
    <w:p w:rsidR="003F3D92" w:rsidRDefault="003F3D92" w:rsidP="00073DC7">
      <w:pPr>
        <w:pStyle w:val="ListeParagraf"/>
        <w:ind w:left="644"/>
        <w:rPr>
          <w:rFonts w:ascii="Times New Roman" w:hAnsi="Times New Roman" w:cs="Times New Roman"/>
          <w:szCs w:val="24"/>
        </w:rPr>
      </w:pPr>
    </w:p>
    <w:p w:rsidR="00D515C1" w:rsidRPr="008A06B6" w:rsidRDefault="00D515C1" w:rsidP="00D515C1">
      <w:pPr>
        <w:pStyle w:val="ListeParagraf"/>
        <w:rPr>
          <w:rFonts w:ascii="Times New Roman" w:hAnsi="Times New Roman" w:cs="Times New Roman"/>
          <w:b/>
          <w:szCs w:val="24"/>
        </w:rPr>
      </w:pPr>
      <w:r>
        <w:t xml:space="preserve">      </w:t>
      </w:r>
      <w:r w:rsidR="00383364">
        <w:t xml:space="preserve">          </w:t>
      </w:r>
      <w:r>
        <w:t xml:space="preserve"> </w:t>
      </w:r>
      <w:r w:rsidR="00FB2F96">
        <w:t xml:space="preserve">  </w:t>
      </w:r>
      <w:r>
        <w:t xml:space="preserve">  </w:t>
      </w:r>
      <w:r w:rsidR="00383364">
        <w:t xml:space="preserve"> </w:t>
      </w:r>
      <w:r>
        <w:rPr>
          <w:rFonts w:ascii="Times New Roman" w:hAnsi="Times New Roman" w:cs="Times New Roman"/>
          <w:b/>
          <w:szCs w:val="24"/>
        </w:rPr>
        <w:t>Üye</w:t>
      </w:r>
      <w:r w:rsidRPr="008A06B6">
        <w:rPr>
          <w:rFonts w:ascii="Times New Roman" w:hAnsi="Times New Roman" w:cs="Times New Roman"/>
          <w:b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</w:t>
      </w:r>
      <w:r w:rsidRPr="008A06B6">
        <w:rPr>
          <w:rFonts w:ascii="Times New Roman" w:hAnsi="Times New Roman" w:cs="Times New Roman"/>
          <w:b/>
          <w:szCs w:val="24"/>
        </w:rPr>
        <w:t xml:space="preserve">   </w:t>
      </w:r>
      <w:proofErr w:type="spellStart"/>
      <w:r w:rsidRPr="008A06B6">
        <w:rPr>
          <w:rFonts w:ascii="Times New Roman" w:hAnsi="Times New Roman" w:cs="Times New Roman"/>
          <w:b/>
          <w:szCs w:val="24"/>
        </w:rPr>
        <w:t>Üy</w:t>
      </w:r>
      <w:r>
        <w:rPr>
          <w:rFonts w:ascii="Times New Roman" w:hAnsi="Times New Roman" w:cs="Times New Roman"/>
          <w:b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                   </w:t>
      </w:r>
    </w:p>
    <w:p w:rsidR="00D515C1" w:rsidRDefault="00383364" w:rsidP="00A979B9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3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FB2F96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</w:t>
      </w:r>
      <w:r w:rsidR="00A979B9">
        <w:rPr>
          <w:rFonts w:ascii="Times New Roman" w:hAnsi="Times New Roman" w:cs="Times New Roman"/>
          <w:szCs w:val="24"/>
        </w:rPr>
        <w:t>Özgür UZUN</w:t>
      </w:r>
      <w:r w:rsidR="00D515C1">
        <w:rPr>
          <w:rFonts w:ascii="Times New Roman" w:hAnsi="Times New Roman" w:cs="Times New Roman"/>
          <w:szCs w:val="24"/>
        </w:rPr>
        <w:tab/>
        <w:t xml:space="preserve">               </w:t>
      </w:r>
      <w:r w:rsidR="00A979B9">
        <w:rPr>
          <w:rFonts w:ascii="Times New Roman" w:hAnsi="Times New Roman" w:cs="Times New Roman"/>
          <w:szCs w:val="24"/>
        </w:rPr>
        <w:t xml:space="preserve">    </w:t>
      </w:r>
      <w:r w:rsidR="00FB2F96">
        <w:rPr>
          <w:rFonts w:ascii="Times New Roman" w:hAnsi="Times New Roman" w:cs="Times New Roman"/>
          <w:szCs w:val="24"/>
        </w:rPr>
        <w:t xml:space="preserve">  </w:t>
      </w:r>
      <w:r w:rsidR="00A979B9">
        <w:rPr>
          <w:rFonts w:ascii="Times New Roman" w:hAnsi="Times New Roman" w:cs="Times New Roman"/>
          <w:szCs w:val="24"/>
        </w:rPr>
        <w:t xml:space="preserve">    Hülya SÖNMEZ</w:t>
      </w:r>
      <w:r w:rsidR="00A979B9">
        <w:rPr>
          <w:rFonts w:ascii="Times New Roman" w:hAnsi="Times New Roman" w:cs="Times New Roman"/>
          <w:szCs w:val="24"/>
        </w:rPr>
        <w:tab/>
        <w:t xml:space="preserve">                    Musa BEYHAN</w:t>
      </w:r>
    </w:p>
    <w:p w:rsidR="00D515C1" w:rsidRPr="00D515C1" w:rsidRDefault="00A979B9" w:rsidP="00383364">
      <w:pPr>
        <w:pStyle w:val="ListeParagraf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İlçe Tarım ve Orman </w:t>
      </w:r>
      <w:proofErr w:type="gramStart"/>
      <w:r>
        <w:rPr>
          <w:rFonts w:ascii="Times New Roman" w:hAnsi="Times New Roman" w:cs="Times New Roman"/>
          <w:szCs w:val="24"/>
        </w:rPr>
        <w:t xml:space="preserve">Müdürü      </w:t>
      </w:r>
      <w:r w:rsidR="00FB2F9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İlçe</w:t>
      </w:r>
      <w:proofErr w:type="gramEnd"/>
      <w:r>
        <w:rPr>
          <w:rFonts w:ascii="Times New Roman" w:hAnsi="Times New Roman" w:cs="Times New Roman"/>
          <w:szCs w:val="24"/>
        </w:rPr>
        <w:t xml:space="preserve"> Sağlık Müdürü                          TDV Temsilcisi</w:t>
      </w:r>
    </w:p>
    <w:p w:rsidR="00D515C1" w:rsidRDefault="00D515C1" w:rsidP="00D515C1">
      <w:pPr>
        <w:pStyle w:val="ListeParagraf"/>
        <w:rPr>
          <w:rFonts w:ascii="Times New Roman" w:hAnsi="Times New Roman" w:cs="Times New Roman"/>
          <w:szCs w:val="24"/>
        </w:rPr>
      </w:pPr>
    </w:p>
    <w:p w:rsidR="003F3D92" w:rsidRDefault="003F3D92" w:rsidP="00D515C1">
      <w:pPr>
        <w:pStyle w:val="ListeParagraf"/>
        <w:rPr>
          <w:rFonts w:ascii="Times New Roman" w:hAnsi="Times New Roman" w:cs="Times New Roman"/>
          <w:szCs w:val="24"/>
        </w:rPr>
      </w:pPr>
    </w:p>
    <w:p w:rsidR="005D67FC" w:rsidRDefault="005D67FC" w:rsidP="00D515C1">
      <w:pPr>
        <w:pStyle w:val="ListeParagraf"/>
        <w:rPr>
          <w:rFonts w:ascii="Times New Roman" w:hAnsi="Times New Roman" w:cs="Times New Roman"/>
          <w:szCs w:val="24"/>
        </w:rPr>
      </w:pPr>
    </w:p>
    <w:p w:rsidR="003F3D92" w:rsidRPr="007A4267" w:rsidRDefault="003F3D92" w:rsidP="003F3D92">
      <w:pPr>
        <w:rPr>
          <w:rFonts w:ascii="Times New Roman" w:hAnsi="Times New Roman" w:cs="Times New Roman"/>
          <w:szCs w:val="24"/>
        </w:rPr>
      </w:pPr>
    </w:p>
    <w:sectPr w:rsidR="003F3D92" w:rsidRPr="007A4267" w:rsidSect="00383364">
      <w:pgSz w:w="11906" w:h="16838"/>
      <w:pgMar w:top="1077" w:right="1418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391"/>
    <w:multiLevelType w:val="hybridMultilevel"/>
    <w:tmpl w:val="B0B6BAE2"/>
    <w:lvl w:ilvl="0" w:tplc="F7EE0CE8">
      <w:start w:val="1"/>
      <w:numFmt w:val="decimal"/>
      <w:lvlText w:val="%1."/>
      <w:lvlJc w:val="left"/>
      <w:pPr>
        <w:ind w:left="84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E0463C4"/>
    <w:multiLevelType w:val="hybridMultilevel"/>
    <w:tmpl w:val="3D80DE7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1723DC"/>
    <w:multiLevelType w:val="hybridMultilevel"/>
    <w:tmpl w:val="BC049E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A233C"/>
    <w:multiLevelType w:val="hybridMultilevel"/>
    <w:tmpl w:val="82D8222A"/>
    <w:lvl w:ilvl="0" w:tplc="69DA6A7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4" w:hanging="360"/>
      </w:pPr>
    </w:lvl>
    <w:lvl w:ilvl="2" w:tplc="041F001B" w:tentative="1">
      <w:start w:val="1"/>
      <w:numFmt w:val="lowerRoman"/>
      <w:lvlText w:val="%3."/>
      <w:lvlJc w:val="right"/>
      <w:pPr>
        <w:ind w:left="2184" w:hanging="180"/>
      </w:pPr>
    </w:lvl>
    <w:lvl w:ilvl="3" w:tplc="041F000F" w:tentative="1">
      <w:start w:val="1"/>
      <w:numFmt w:val="decimal"/>
      <w:lvlText w:val="%4."/>
      <w:lvlJc w:val="left"/>
      <w:pPr>
        <w:ind w:left="2904" w:hanging="360"/>
      </w:pPr>
    </w:lvl>
    <w:lvl w:ilvl="4" w:tplc="041F0019" w:tentative="1">
      <w:start w:val="1"/>
      <w:numFmt w:val="lowerLetter"/>
      <w:lvlText w:val="%5."/>
      <w:lvlJc w:val="left"/>
      <w:pPr>
        <w:ind w:left="3624" w:hanging="360"/>
      </w:pPr>
    </w:lvl>
    <w:lvl w:ilvl="5" w:tplc="041F001B" w:tentative="1">
      <w:start w:val="1"/>
      <w:numFmt w:val="lowerRoman"/>
      <w:lvlText w:val="%6."/>
      <w:lvlJc w:val="right"/>
      <w:pPr>
        <w:ind w:left="4344" w:hanging="180"/>
      </w:pPr>
    </w:lvl>
    <w:lvl w:ilvl="6" w:tplc="041F000F" w:tentative="1">
      <w:start w:val="1"/>
      <w:numFmt w:val="decimal"/>
      <w:lvlText w:val="%7."/>
      <w:lvlJc w:val="left"/>
      <w:pPr>
        <w:ind w:left="5064" w:hanging="360"/>
      </w:pPr>
    </w:lvl>
    <w:lvl w:ilvl="7" w:tplc="041F0019" w:tentative="1">
      <w:start w:val="1"/>
      <w:numFmt w:val="lowerLetter"/>
      <w:lvlText w:val="%8."/>
      <w:lvlJc w:val="left"/>
      <w:pPr>
        <w:ind w:left="5784" w:hanging="360"/>
      </w:pPr>
    </w:lvl>
    <w:lvl w:ilvl="8" w:tplc="041F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3BF7431F"/>
    <w:multiLevelType w:val="hybridMultilevel"/>
    <w:tmpl w:val="5F6AE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81B0D"/>
    <w:multiLevelType w:val="hybridMultilevel"/>
    <w:tmpl w:val="0F162E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A4AC4"/>
    <w:rsid w:val="00073DC7"/>
    <w:rsid w:val="000B2DED"/>
    <w:rsid w:val="00100F8E"/>
    <w:rsid w:val="001A4D31"/>
    <w:rsid w:val="001D3B6D"/>
    <w:rsid w:val="002A5B6D"/>
    <w:rsid w:val="00383364"/>
    <w:rsid w:val="003F3D92"/>
    <w:rsid w:val="004A4AC4"/>
    <w:rsid w:val="004E165B"/>
    <w:rsid w:val="004F6682"/>
    <w:rsid w:val="005418AF"/>
    <w:rsid w:val="005951E6"/>
    <w:rsid w:val="005D67FC"/>
    <w:rsid w:val="00767417"/>
    <w:rsid w:val="007A4267"/>
    <w:rsid w:val="00876D2A"/>
    <w:rsid w:val="008A06B6"/>
    <w:rsid w:val="008B1A72"/>
    <w:rsid w:val="009F44C4"/>
    <w:rsid w:val="00A51D9B"/>
    <w:rsid w:val="00A979B9"/>
    <w:rsid w:val="00AB7F59"/>
    <w:rsid w:val="00B70C6A"/>
    <w:rsid w:val="00B7742A"/>
    <w:rsid w:val="00B84D58"/>
    <w:rsid w:val="00BB1D9E"/>
    <w:rsid w:val="00C65EEF"/>
    <w:rsid w:val="00C73723"/>
    <w:rsid w:val="00C91F64"/>
    <w:rsid w:val="00CA45AB"/>
    <w:rsid w:val="00D153FD"/>
    <w:rsid w:val="00D515C1"/>
    <w:rsid w:val="00DD4B25"/>
    <w:rsid w:val="00DE0EA5"/>
    <w:rsid w:val="00EA675F"/>
    <w:rsid w:val="00EE4B78"/>
    <w:rsid w:val="00F46347"/>
    <w:rsid w:val="00FB2F96"/>
    <w:rsid w:val="00FB666F"/>
    <w:rsid w:val="00FF340D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A5"/>
  </w:style>
  <w:style w:type="paragraph" w:styleId="Balk2">
    <w:name w:val="heading 2"/>
    <w:basedOn w:val="Normal"/>
    <w:link w:val="Balk2Char"/>
    <w:uiPriority w:val="9"/>
    <w:qFormat/>
    <w:rsid w:val="00FB2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FB2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3723"/>
    <w:pPr>
      <w:ind w:left="720"/>
      <w:contextualSpacing/>
    </w:pPr>
  </w:style>
  <w:style w:type="paragraph" w:styleId="AralkYok">
    <w:name w:val="No Spacing"/>
    <w:uiPriority w:val="1"/>
    <w:qFormat/>
    <w:rsid w:val="001D3B6D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FB2F9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B2F9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FB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B2F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3723"/>
    <w:pPr>
      <w:ind w:left="720"/>
      <w:contextualSpacing/>
    </w:pPr>
  </w:style>
  <w:style w:type="paragraph" w:styleId="AralkYok">
    <w:name w:val="No Spacing"/>
    <w:uiPriority w:val="1"/>
    <w:qFormat/>
    <w:rsid w:val="001D3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OemPc</dc:creator>
  <cp:lastModifiedBy>enes çelikkaya</cp:lastModifiedBy>
  <cp:revision>20</cp:revision>
  <cp:lastPrinted>2018-08-02T06:33:00Z</cp:lastPrinted>
  <dcterms:created xsi:type="dcterms:W3CDTF">2018-07-23T11:42:00Z</dcterms:created>
  <dcterms:modified xsi:type="dcterms:W3CDTF">2018-08-02T06:33:00Z</dcterms:modified>
</cp:coreProperties>
</file>